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F0" w:rsidRPr="002E2FF0" w:rsidRDefault="002E2FF0" w:rsidP="002E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F0">
        <w:rPr>
          <w:rFonts w:ascii="Times New Roman" w:hAnsi="Times New Roman" w:cs="Times New Roman"/>
          <w:b/>
          <w:sz w:val="28"/>
          <w:szCs w:val="28"/>
        </w:rPr>
        <w:t>Манифест ветеранов боевых действий</w:t>
      </w:r>
    </w:p>
    <w:p w:rsidR="002E2FF0" w:rsidRDefault="002E2FF0">
      <w:pPr>
        <w:rPr>
          <w:rFonts w:ascii="Times New Roman" w:hAnsi="Times New Roman" w:cs="Times New Roman"/>
          <w:sz w:val="28"/>
          <w:szCs w:val="28"/>
        </w:rPr>
      </w:pPr>
    </w:p>
    <w:p w:rsidR="009D0E84" w:rsidRDefault="000C6B98">
      <w:pPr>
        <w:rPr>
          <w:rFonts w:ascii="Times New Roman" w:hAnsi="Times New Roman" w:cs="Times New Roman"/>
          <w:sz w:val="28"/>
          <w:szCs w:val="28"/>
        </w:rPr>
      </w:pPr>
      <w:r w:rsidRPr="000C6B98">
        <w:rPr>
          <w:rFonts w:ascii="Times New Roman" w:hAnsi="Times New Roman" w:cs="Times New Roman"/>
          <w:sz w:val="28"/>
          <w:szCs w:val="28"/>
        </w:rPr>
        <w:t xml:space="preserve">Ветераны боевых действий </w:t>
      </w:r>
      <w:r>
        <w:rPr>
          <w:rFonts w:ascii="Times New Roman" w:hAnsi="Times New Roman" w:cs="Times New Roman"/>
          <w:sz w:val="28"/>
          <w:szCs w:val="28"/>
        </w:rPr>
        <w:t>мощный и активный социальный слой населения России.</w:t>
      </w:r>
    </w:p>
    <w:p w:rsidR="000C6B98" w:rsidRDefault="000C6B98" w:rsidP="000C6B98">
      <w:pPr>
        <w:rPr>
          <w:rFonts w:ascii="Times New Roman" w:hAnsi="Times New Roman" w:cs="Times New Roman"/>
          <w:sz w:val="28"/>
          <w:szCs w:val="28"/>
        </w:rPr>
      </w:pPr>
      <w:r w:rsidRPr="000C6B98">
        <w:rPr>
          <w:rFonts w:ascii="Times New Roman" w:hAnsi="Times New Roman" w:cs="Times New Roman"/>
          <w:sz w:val="28"/>
          <w:szCs w:val="28"/>
        </w:rPr>
        <w:t>Ветераны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люди своим участием в военных дейст</w:t>
      </w:r>
      <w:r w:rsidR="00DB522A">
        <w:rPr>
          <w:rFonts w:ascii="Times New Roman" w:hAnsi="Times New Roman" w:cs="Times New Roman"/>
          <w:sz w:val="28"/>
          <w:szCs w:val="28"/>
        </w:rPr>
        <w:t>виях за интересы Родины доказавшие</w:t>
      </w:r>
      <w:r>
        <w:rPr>
          <w:rFonts w:ascii="Times New Roman" w:hAnsi="Times New Roman" w:cs="Times New Roman"/>
          <w:sz w:val="28"/>
          <w:szCs w:val="28"/>
        </w:rPr>
        <w:t xml:space="preserve"> и преданность ей и право на особое </w:t>
      </w:r>
      <w:r w:rsidR="00DB522A">
        <w:rPr>
          <w:rFonts w:ascii="Times New Roman" w:hAnsi="Times New Roman" w:cs="Times New Roman"/>
          <w:sz w:val="28"/>
          <w:szCs w:val="28"/>
        </w:rPr>
        <w:t xml:space="preserve">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себе.</w:t>
      </w:r>
    </w:p>
    <w:p w:rsidR="000C6B98" w:rsidRDefault="000C6B98" w:rsidP="000C6B98">
      <w:pPr>
        <w:rPr>
          <w:rFonts w:ascii="Times New Roman" w:hAnsi="Times New Roman" w:cs="Times New Roman"/>
          <w:sz w:val="28"/>
          <w:szCs w:val="28"/>
        </w:rPr>
      </w:pPr>
      <w:r w:rsidRPr="000C6B98">
        <w:rPr>
          <w:rFonts w:ascii="Times New Roman" w:hAnsi="Times New Roman" w:cs="Times New Roman"/>
          <w:sz w:val="28"/>
          <w:szCs w:val="28"/>
        </w:rPr>
        <w:t>Ветераны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мощный патриотический потенциал России, источник опыта, знаний, огромной любви к Родине. </w:t>
      </w:r>
    </w:p>
    <w:p w:rsidR="000C6B98" w:rsidRDefault="000C6B98" w:rsidP="000C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Игнорирование социальных нужд ветеранов</w:t>
      </w:r>
      <w:r w:rsidRPr="000C6B98">
        <w:rPr>
          <w:rFonts w:ascii="Times New Roman" w:hAnsi="Times New Roman" w:cs="Times New Roman"/>
          <w:sz w:val="28"/>
          <w:szCs w:val="28"/>
        </w:rPr>
        <w:t xml:space="preserve">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пагубно сказывается не только на этом слое населения России, но и в целом на идеологическую ситуацию в стране, потому, что молодёжь не слепа и видит отношение к ветеранам, и воевать их за страну, в которой самые заслуженные люди испытывают нужду и безразличие будет трудно заставить. </w:t>
      </w:r>
    </w:p>
    <w:p w:rsidR="000C6B98" w:rsidRDefault="000C6B98" w:rsidP="000C6B98">
      <w:pPr>
        <w:rPr>
          <w:rFonts w:ascii="Times New Roman" w:hAnsi="Times New Roman" w:cs="Times New Roman"/>
          <w:sz w:val="28"/>
          <w:szCs w:val="28"/>
        </w:rPr>
      </w:pPr>
      <w:r w:rsidRPr="000C6B98">
        <w:rPr>
          <w:rFonts w:ascii="Times New Roman" w:hAnsi="Times New Roman" w:cs="Times New Roman"/>
          <w:sz w:val="28"/>
          <w:szCs w:val="28"/>
        </w:rPr>
        <w:t>Ветераны боевых действий</w:t>
      </w:r>
      <w:r>
        <w:rPr>
          <w:rFonts w:ascii="Times New Roman" w:hAnsi="Times New Roman" w:cs="Times New Roman"/>
          <w:sz w:val="28"/>
          <w:szCs w:val="28"/>
        </w:rPr>
        <w:t>, понимают, что стабильность в стране – залог её развития.</w:t>
      </w:r>
    </w:p>
    <w:p w:rsidR="00DB522A" w:rsidRDefault="00DB522A" w:rsidP="000C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боевых действий в борьбе за свои права не видят иных методов, кроме законных.</w:t>
      </w:r>
    </w:p>
    <w:p w:rsidR="000C6B98" w:rsidRDefault="000C6B98" w:rsidP="000C6B98">
      <w:pPr>
        <w:rPr>
          <w:rFonts w:ascii="Times New Roman" w:hAnsi="Times New Roman" w:cs="Times New Roman"/>
          <w:sz w:val="28"/>
          <w:szCs w:val="28"/>
        </w:rPr>
      </w:pPr>
      <w:r w:rsidRPr="000C6B98">
        <w:rPr>
          <w:rFonts w:ascii="Times New Roman" w:hAnsi="Times New Roman" w:cs="Times New Roman"/>
          <w:sz w:val="28"/>
          <w:szCs w:val="28"/>
        </w:rPr>
        <w:t>Ветераны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B93">
        <w:rPr>
          <w:rFonts w:ascii="Times New Roman" w:hAnsi="Times New Roman" w:cs="Times New Roman"/>
          <w:sz w:val="28"/>
          <w:szCs w:val="28"/>
        </w:rPr>
        <w:t>надеются на конструктивный д</w:t>
      </w:r>
      <w:bookmarkStart w:id="0" w:name="_GoBack"/>
      <w:bookmarkEnd w:id="0"/>
      <w:r w:rsidR="004C7B93">
        <w:rPr>
          <w:rFonts w:ascii="Times New Roman" w:hAnsi="Times New Roman" w:cs="Times New Roman"/>
          <w:sz w:val="28"/>
          <w:szCs w:val="28"/>
        </w:rPr>
        <w:t xml:space="preserve">иалог с властью, с целью решения своих социальных проблем. </w:t>
      </w:r>
    </w:p>
    <w:p w:rsidR="004C7B93" w:rsidRDefault="004C7B93" w:rsidP="000C6B98">
      <w:pPr>
        <w:rPr>
          <w:rFonts w:ascii="Times New Roman" w:hAnsi="Times New Roman" w:cs="Times New Roman"/>
          <w:sz w:val="28"/>
          <w:szCs w:val="28"/>
        </w:rPr>
      </w:pPr>
    </w:p>
    <w:p w:rsidR="000C6B98" w:rsidRPr="000C6B98" w:rsidRDefault="000C6B98" w:rsidP="000C6B98">
      <w:pPr>
        <w:rPr>
          <w:rFonts w:ascii="Times New Roman" w:hAnsi="Times New Roman" w:cs="Times New Roman"/>
          <w:sz w:val="28"/>
          <w:szCs w:val="28"/>
        </w:rPr>
      </w:pPr>
    </w:p>
    <w:sectPr w:rsidR="000C6B98" w:rsidRPr="000C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98"/>
    <w:rsid w:val="000C6B98"/>
    <w:rsid w:val="002E2FF0"/>
    <w:rsid w:val="003602C5"/>
    <w:rsid w:val="003A4C05"/>
    <w:rsid w:val="004C7B93"/>
    <w:rsid w:val="008011E5"/>
    <w:rsid w:val="00965E48"/>
    <w:rsid w:val="009D0E84"/>
    <w:rsid w:val="00D70FB8"/>
    <w:rsid w:val="00DB522A"/>
    <w:rsid w:val="00DD3550"/>
    <w:rsid w:val="00E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7594"/>
  <w15:chartTrackingRefBased/>
  <w15:docId w15:val="{48BEB4B1-9504-40B7-BC1A-DA8C4BAF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Ширшов</dc:creator>
  <cp:keywords/>
  <dc:description/>
  <cp:lastModifiedBy>Павел Ширшов</cp:lastModifiedBy>
  <cp:revision>4</cp:revision>
  <dcterms:created xsi:type="dcterms:W3CDTF">2020-08-28T18:25:00Z</dcterms:created>
  <dcterms:modified xsi:type="dcterms:W3CDTF">2021-01-01T20:14:00Z</dcterms:modified>
</cp:coreProperties>
</file>